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2F" w:rsidRPr="00742870" w:rsidRDefault="00F5242F" w:rsidP="00F5242F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7C84D0D9" wp14:editId="0E4D156A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42F" w:rsidRPr="00742870" w:rsidRDefault="00F5242F" w:rsidP="00F5242F">
      <w:pPr>
        <w:rPr>
          <w:color w:val="FF0000"/>
          <w:sz w:val="20"/>
          <w:szCs w:val="20"/>
          <w:lang w:val="en-GB"/>
        </w:rPr>
      </w:pPr>
    </w:p>
    <w:p w:rsidR="00F5242F" w:rsidRPr="000C3156" w:rsidRDefault="00F5242F" w:rsidP="00F5242F">
      <w:pPr>
        <w:rPr>
          <w:b/>
          <w:sz w:val="28"/>
          <w:szCs w:val="28"/>
          <w:lang w:val="en-GB"/>
        </w:rPr>
      </w:pPr>
      <w:r w:rsidRPr="000C3156">
        <w:rPr>
          <w:b/>
          <w:sz w:val="28"/>
          <w:szCs w:val="28"/>
          <w:lang w:val="en-GB"/>
        </w:rPr>
        <w:t>28 July 2020</w:t>
      </w:r>
    </w:p>
    <w:p w:rsidR="00F5242F" w:rsidRPr="000C3156" w:rsidRDefault="00F5242F" w:rsidP="00F5242F">
      <w:pPr>
        <w:rPr>
          <w:b/>
          <w:sz w:val="28"/>
          <w:szCs w:val="28"/>
          <w:lang w:val="en-GB"/>
        </w:rPr>
      </w:pPr>
      <w:r w:rsidRPr="000C3156">
        <w:rPr>
          <w:b/>
          <w:sz w:val="28"/>
          <w:szCs w:val="28"/>
          <w:lang w:val="en-GB"/>
        </w:rPr>
        <w:t>[129-20]</w:t>
      </w:r>
    </w:p>
    <w:p w:rsidR="00F5242F" w:rsidRPr="00742870" w:rsidRDefault="00F5242F" w:rsidP="00F5242F">
      <w:pPr>
        <w:rPr>
          <w:sz w:val="20"/>
          <w:szCs w:val="20"/>
          <w:lang w:val="en-GB"/>
        </w:rPr>
      </w:pPr>
    </w:p>
    <w:p w:rsidR="00F5242F" w:rsidRPr="00D5143C" w:rsidRDefault="00F5242F" w:rsidP="00F5242F">
      <w:pPr>
        <w:pStyle w:val="FSTitle"/>
        <w:rPr>
          <w:b/>
          <w:szCs w:val="32"/>
        </w:rPr>
      </w:pPr>
      <w:r w:rsidRPr="00D5143C">
        <w:rPr>
          <w:rFonts w:cs="Arial"/>
          <w:b/>
          <w:iCs/>
          <w:szCs w:val="32"/>
        </w:rPr>
        <w:t>Administrative Assessment</w:t>
      </w:r>
      <w:r w:rsidRPr="00D5143C">
        <w:rPr>
          <w:b/>
          <w:szCs w:val="32"/>
        </w:rPr>
        <w:t xml:space="preserve"> Report –</w:t>
      </w:r>
      <w:r>
        <w:rPr>
          <w:b/>
          <w:szCs w:val="32"/>
        </w:rPr>
        <w:t xml:space="preserve"> </w:t>
      </w:r>
      <w:r w:rsidRPr="00D5143C">
        <w:rPr>
          <w:b/>
          <w:szCs w:val="32"/>
        </w:rPr>
        <w:t>Application A1204</w:t>
      </w:r>
    </w:p>
    <w:p w:rsidR="00F5242F" w:rsidRPr="00D5143C" w:rsidRDefault="00F5242F" w:rsidP="00F5242F">
      <w:pPr>
        <w:rPr>
          <w:sz w:val="20"/>
          <w:szCs w:val="20"/>
          <w:lang w:val="en-GB"/>
        </w:rPr>
      </w:pPr>
    </w:p>
    <w:p w:rsidR="00F5242F" w:rsidRPr="00494577" w:rsidRDefault="00F5242F" w:rsidP="00F5242F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494577">
        <w:rPr>
          <w:b w:val="0"/>
          <w:i w:val="0"/>
          <w:sz w:val="32"/>
          <w:szCs w:val="32"/>
          <w:lang w:val="en-GB"/>
        </w:rPr>
        <w:t>Beta-amylase from soybean (</w:t>
      </w:r>
      <w:r w:rsidRPr="00494577">
        <w:rPr>
          <w:b w:val="0"/>
          <w:sz w:val="32"/>
          <w:szCs w:val="32"/>
        </w:rPr>
        <w:t>Glycine max)</w:t>
      </w:r>
      <w:r w:rsidRPr="00494577">
        <w:rPr>
          <w:b w:val="0"/>
          <w:i w:val="0"/>
          <w:sz w:val="32"/>
          <w:szCs w:val="32"/>
          <w:lang w:val="en-GB"/>
        </w:rPr>
        <w:t xml:space="preserve"> as a processing aid (enzyme) </w:t>
      </w:r>
    </w:p>
    <w:p w:rsidR="00F5242F" w:rsidRPr="00742870" w:rsidRDefault="00F5242F" w:rsidP="00F5242F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:rsidR="00F5242F" w:rsidRPr="00742870" w:rsidRDefault="00F5242F" w:rsidP="00F5242F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F5242F" w:rsidRPr="00742870" w:rsidTr="00F41F6E">
        <w:tc>
          <w:tcPr>
            <w:tcW w:w="9065" w:type="dxa"/>
            <w:gridSpan w:val="3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received:  </w:t>
            </w:r>
            <w:r>
              <w:rPr>
                <w:b/>
                <w:lang w:val="en-GB"/>
              </w:rPr>
              <w:t>20 May 2020</w:t>
            </w:r>
          </w:p>
          <w:p w:rsidR="00F5242F" w:rsidRPr="009759BE" w:rsidRDefault="00F5242F" w:rsidP="00F41F6E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administrative assessment:</w:t>
            </w:r>
            <w:r>
              <w:rPr>
                <w:b/>
                <w:lang w:val="en-GB"/>
              </w:rPr>
              <w:t xml:space="preserve"> </w:t>
            </w:r>
            <w:r>
              <w:rPr>
                <w:lang w:val="en-GB"/>
              </w:rPr>
              <w:t>12 June 2020</w:t>
            </w:r>
            <w:r w:rsidRPr="002F6573">
              <w:rPr>
                <w:lang w:val="en-GB"/>
              </w:rPr>
              <w:t xml:space="preserve"> </w:t>
            </w:r>
          </w:p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completed:  </w:t>
            </w:r>
            <w:r>
              <w:rPr>
                <w:b/>
                <w:lang w:val="en-GB"/>
              </w:rPr>
              <w:t>12 June 2020</w:t>
            </w:r>
          </w:p>
        </w:tc>
      </w:tr>
      <w:tr w:rsidR="00F5242F" w:rsidRPr="00742870" w:rsidTr="00F41F6E">
        <w:trPr>
          <w:trHeight w:val="750"/>
        </w:trPr>
        <w:tc>
          <w:tcPr>
            <w:tcW w:w="6828" w:type="dxa"/>
            <w:gridSpan w:val="2"/>
          </w:tcPr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 </w:t>
            </w:r>
            <w:r>
              <w:rPr>
                <w:lang w:val="en-GB"/>
              </w:rPr>
              <w:t>Danisco New Zealand Limited</w:t>
            </w:r>
          </w:p>
        </w:tc>
        <w:tc>
          <w:tcPr>
            <w:tcW w:w="2237" w:type="dxa"/>
            <w:vMerge w:val="restart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affected standard:</w:t>
            </w:r>
          </w:p>
          <w:p w:rsidR="00F5242F" w:rsidRDefault="00F5242F" w:rsidP="00F41F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Standard 1.3.3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18</w:t>
            </w:r>
            <w:r>
              <w:t>—4(4</w:t>
            </w:r>
            <w:r w:rsidRPr="000F3AC0">
              <w:t>)</w:t>
            </w:r>
          </w:p>
          <w:p w:rsidR="00F5242F" w:rsidRPr="00742870" w:rsidRDefault="00F5242F" w:rsidP="00F41F6E">
            <w:pPr>
              <w:rPr>
                <w:rFonts w:cs="Arial"/>
                <w:sz w:val="20"/>
                <w:lang w:val="en-GB"/>
              </w:rPr>
            </w:pPr>
          </w:p>
        </w:tc>
      </w:tr>
      <w:tr w:rsidR="00F5242F" w:rsidRPr="00742870" w:rsidTr="00F41F6E">
        <w:trPr>
          <w:trHeight w:val="750"/>
        </w:trPr>
        <w:tc>
          <w:tcPr>
            <w:tcW w:w="6828" w:type="dxa"/>
            <w:gridSpan w:val="2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description of Application:</w:t>
            </w:r>
          </w:p>
          <w:p w:rsidR="00F5242F" w:rsidRPr="00A21FB1" w:rsidRDefault="00F5242F" w:rsidP="00F41F6E">
            <w:pPr>
              <w:pStyle w:val="AARTableText"/>
              <w:rPr>
                <w:lang w:val="en-GB"/>
              </w:rPr>
            </w:pPr>
            <w:r w:rsidRPr="00A21FB1">
              <w:rPr>
                <w:lang w:val="en-GB"/>
              </w:rPr>
              <w:t xml:space="preserve">To permit the use of beta-amylase sourced from soybean </w:t>
            </w:r>
            <w:r>
              <w:rPr>
                <w:lang w:val="en-GB"/>
              </w:rPr>
              <w:t>(</w:t>
            </w:r>
            <w:r>
              <w:rPr>
                <w:i/>
                <w:lang w:val="en-GB"/>
              </w:rPr>
              <w:t xml:space="preserve">Glycine max) </w:t>
            </w:r>
            <w:r w:rsidRPr="00A21FB1">
              <w:rPr>
                <w:lang w:val="en-GB"/>
              </w:rPr>
              <w:t xml:space="preserve">as a processing aid </w:t>
            </w:r>
            <w:r>
              <w:rPr>
                <w:lang w:val="en-GB"/>
              </w:rPr>
              <w:t xml:space="preserve">(enzyme) </w:t>
            </w:r>
            <w:r w:rsidRPr="00A21FB1">
              <w:rPr>
                <w:lang w:val="en-GB"/>
              </w:rPr>
              <w:t xml:space="preserve">in starch processing </w:t>
            </w:r>
            <w:r>
              <w:rPr>
                <w:lang w:val="en-GB"/>
              </w:rPr>
              <w:t>for m</w:t>
            </w:r>
            <w:r w:rsidRPr="00A21FB1">
              <w:rPr>
                <w:lang w:val="en-GB"/>
              </w:rPr>
              <w:t>altose syrup</w:t>
            </w:r>
            <w:r>
              <w:rPr>
                <w:lang w:val="en-GB"/>
              </w:rPr>
              <w:t xml:space="preserve"> production</w:t>
            </w:r>
            <w:r w:rsidRPr="00A21FB1">
              <w:rPr>
                <w:lang w:val="en-GB"/>
              </w:rPr>
              <w:t>.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</w:p>
          <w:p w:rsidR="00F5242F" w:rsidRPr="00742870" w:rsidRDefault="00F5242F" w:rsidP="00F41F6E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:rsidR="00F5242F" w:rsidRPr="00742870" w:rsidRDefault="00F5242F" w:rsidP="00F41F6E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F5242F" w:rsidRPr="00742870" w:rsidTr="00F41F6E">
        <w:trPr>
          <w:trHeight w:val="750"/>
        </w:trPr>
        <w:tc>
          <w:tcPr>
            <w:tcW w:w="3228" w:type="dxa"/>
          </w:tcPr>
          <w:p w:rsidR="00F5242F" w:rsidRPr="00D414CE" w:rsidRDefault="00F5242F" w:rsidP="00F41F6E">
            <w:pPr>
              <w:pStyle w:val="AARTableText"/>
              <w:rPr>
                <w:b/>
                <w:lang w:val="en-GB"/>
              </w:rPr>
            </w:pPr>
            <w:r w:rsidRPr="00D414CE">
              <w:rPr>
                <w:b/>
                <w:lang w:val="en-GB"/>
              </w:rPr>
              <w:t xml:space="preserve">Procedure:  </w:t>
            </w:r>
          </w:p>
          <w:p w:rsidR="00F5242F" w:rsidRPr="00D414CE" w:rsidRDefault="00F5242F" w:rsidP="00F41F6E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D414CE">
              <w:rPr>
                <w:lang w:val="en-GB"/>
              </w:rPr>
              <w:t>General Level 1</w:t>
            </w:r>
            <w:r w:rsidRPr="00D414CE">
              <w:rPr>
                <w:lang w:val="en-GB"/>
              </w:rPr>
              <w:tab/>
            </w:r>
          </w:p>
          <w:p w:rsidR="00F5242F" w:rsidRPr="00D414CE" w:rsidRDefault="00F5242F" w:rsidP="00F41F6E">
            <w:pPr>
              <w:pStyle w:val="AARTableText"/>
              <w:rPr>
                <w:lang w:val="en-GB"/>
              </w:rPr>
            </w:pPr>
          </w:p>
          <w:p w:rsidR="00F5242F" w:rsidRPr="00D414CE" w:rsidRDefault="00F5242F" w:rsidP="00F41F6E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:rsidR="00F5242F" w:rsidRPr="00D414CE" w:rsidRDefault="00F5242F" w:rsidP="00F41F6E">
            <w:pPr>
              <w:pStyle w:val="AARTableText"/>
              <w:rPr>
                <w:lang w:val="en-GB"/>
              </w:rPr>
            </w:pPr>
            <w:r w:rsidRPr="00D414CE">
              <w:rPr>
                <w:b/>
                <w:lang w:val="en-GB"/>
              </w:rPr>
              <w:t>Estimated total variable hours:</w:t>
            </w:r>
            <w:r w:rsidRPr="00D414CE">
              <w:rPr>
                <w:lang w:val="en-GB"/>
              </w:rPr>
              <w:t xml:space="preserve"> </w:t>
            </w:r>
          </w:p>
          <w:p w:rsidR="00F5242F" w:rsidRPr="00D414CE" w:rsidRDefault="00F5242F" w:rsidP="00F41F6E">
            <w:pPr>
              <w:pStyle w:val="AARTableText"/>
              <w:rPr>
                <w:lang w:val="en-GB"/>
              </w:rPr>
            </w:pPr>
            <w:r w:rsidRPr="00D414CE">
              <w:rPr>
                <w:lang w:val="en-GB"/>
              </w:rPr>
              <w:t>Maximum 240 variable hours</w:t>
            </w:r>
          </w:p>
          <w:p w:rsidR="00F5242F" w:rsidRPr="00D414CE" w:rsidRDefault="00F5242F" w:rsidP="00F41F6E">
            <w:pPr>
              <w:pStyle w:val="AARTableText"/>
              <w:rPr>
                <w:lang w:val="en-GB"/>
              </w:rPr>
            </w:pPr>
          </w:p>
          <w:p w:rsidR="00F5242F" w:rsidRPr="00D414CE" w:rsidRDefault="00F5242F" w:rsidP="00F41F6E">
            <w:pPr>
              <w:pStyle w:val="AARTableText"/>
              <w:rPr>
                <w:b/>
                <w:lang w:val="en-GB"/>
              </w:rPr>
            </w:pPr>
            <w:r w:rsidRPr="00D414CE">
              <w:rPr>
                <w:b/>
                <w:lang w:val="en-GB"/>
              </w:rPr>
              <w:t>Reasons why:</w:t>
            </w:r>
          </w:p>
          <w:p w:rsidR="00F5242F" w:rsidRPr="00D414CE" w:rsidRDefault="00F5242F" w:rsidP="00F41F6E">
            <w:pPr>
              <w:pStyle w:val="AARTableText"/>
              <w:rPr>
                <w:lang w:val="en-GB"/>
              </w:rPr>
            </w:pPr>
            <w:r w:rsidRPr="00D414CE">
              <w:rPr>
                <w:lang w:val="en-GB"/>
              </w:rPr>
              <w:t>Seeking permission for a new source for a permitted enzyme as a processing aid.</w:t>
            </w:r>
          </w:p>
        </w:tc>
        <w:tc>
          <w:tcPr>
            <w:tcW w:w="2237" w:type="dxa"/>
          </w:tcPr>
          <w:p w:rsidR="00F5242F" w:rsidRPr="00D414CE" w:rsidRDefault="00F5242F" w:rsidP="00F41F6E">
            <w:pPr>
              <w:pStyle w:val="AARTableText"/>
              <w:rPr>
                <w:b/>
                <w:lang w:val="en-GB"/>
              </w:rPr>
            </w:pPr>
            <w:r w:rsidRPr="00D414CE">
              <w:rPr>
                <w:b/>
                <w:lang w:val="en-GB"/>
              </w:rPr>
              <w:t xml:space="preserve">Provisional estimated start work:  </w:t>
            </w:r>
          </w:p>
          <w:p w:rsidR="00F5242F" w:rsidRPr="00D414CE" w:rsidRDefault="00F5242F" w:rsidP="00F41F6E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Late July</w:t>
            </w:r>
            <w:r w:rsidRPr="00D414CE">
              <w:rPr>
                <w:lang w:val="en-GB"/>
              </w:rPr>
              <w:t xml:space="preserve"> 2021</w:t>
            </w:r>
          </w:p>
        </w:tc>
      </w:tr>
    </w:tbl>
    <w:p w:rsidR="00F5242F" w:rsidRPr="00742870" w:rsidRDefault="00F5242F" w:rsidP="00F5242F">
      <w:pPr>
        <w:rPr>
          <w:rFonts w:cs="Arial"/>
          <w:lang w:val="en-GB"/>
        </w:rPr>
      </w:pPr>
    </w:p>
    <w:p w:rsidR="00F5242F" w:rsidRPr="00742870" w:rsidRDefault="00F5242F" w:rsidP="00F5242F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Decision</w:t>
      </w:r>
      <w:r>
        <w:rPr>
          <w:b/>
          <w:i/>
          <w:lang w:val="en-GB"/>
        </w:rPr>
        <w:t xml:space="preserve"> [complete after Delegate has made their decision]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242F" w:rsidRPr="00742870" w:rsidTr="00F41F6E">
        <w:trPr>
          <w:cantSplit/>
          <w:trHeight w:val="523"/>
        </w:trPr>
        <w:tc>
          <w:tcPr>
            <w:tcW w:w="9072" w:type="dxa"/>
          </w:tcPr>
          <w:p w:rsidR="00F5242F" w:rsidRPr="000C3156" w:rsidRDefault="00F5242F" w:rsidP="00F41F6E">
            <w:pPr>
              <w:pStyle w:val="AARTableText"/>
              <w:rPr>
                <w:b/>
                <w:lang w:val="en-GB"/>
              </w:rPr>
            </w:pPr>
            <w:r w:rsidRPr="000C3156">
              <w:rPr>
                <w:b/>
                <w:lang w:val="en-GB"/>
              </w:rPr>
              <w:t xml:space="preserve">Application accepted </w:t>
            </w:r>
          </w:p>
          <w:p w:rsidR="00F5242F" w:rsidRPr="000C3156" w:rsidRDefault="00F5242F" w:rsidP="00F41F6E">
            <w:pPr>
              <w:pStyle w:val="AARTableText"/>
              <w:rPr>
                <w:lang w:val="en-GB"/>
              </w:rPr>
            </w:pPr>
          </w:p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0C3156">
              <w:rPr>
                <w:b/>
                <w:lang w:val="en-GB"/>
              </w:rPr>
              <w:t>Date</w:t>
            </w:r>
            <w:r w:rsidRPr="000C3156">
              <w:rPr>
                <w:lang w:val="en-GB"/>
              </w:rPr>
              <w:t>:  12 June 2020</w:t>
            </w:r>
          </w:p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</w:p>
        </w:tc>
      </w:tr>
    </w:tbl>
    <w:p w:rsidR="00F5242F" w:rsidRPr="00742870" w:rsidRDefault="00F5242F" w:rsidP="00F5242F">
      <w:pPr>
        <w:rPr>
          <w:rFonts w:cs="Arial"/>
          <w:b/>
          <w:i/>
          <w:lang w:val="en-GB"/>
        </w:rPr>
      </w:pPr>
    </w:p>
    <w:p w:rsidR="00F5242F" w:rsidRPr="00742870" w:rsidRDefault="00F5242F" w:rsidP="00F5242F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F5242F" w:rsidRPr="00742870" w:rsidTr="00F41F6E">
        <w:trPr>
          <w:cantSplit/>
          <w:trHeight w:val="523"/>
        </w:trPr>
        <w:tc>
          <w:tcPr>
            <w:tcW w:w="8926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requested confidential commercial information status? </w:t>
            </w:r>
          </w:p>
          <w:p w:rsidR="00F5242F" w:rsidRPr="00D83FBC" w:rsidRDefault="00F5242F" w:rsidP="00F41F6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:rsidR="00F5242F" w:rsidRPr="00742870" w:rsidRDefault="00F5242F" w:rsidP="00F41F6E">
            <w:pPr>
              <w:pStyle w:val="AARTableText"/>
              <w:rPr>
                <w:color w:val="FF0000"/>
                <w:lang w:val="en-GB"/>
              </w:rPr>
            </w:pPr>
            <w:r w:rsidRPr="00373522">
              <w:rPr>
                <w:lang w:val="en-GB"/>
              </w:rPr>
              <w:t xml:space="preserve">What documents are affected? </w:t>
            </w:r>
          </w:p>
          <w:p w:rsidR="00F5242F" w:rsidRPr="00BF6CFF" w:rsidRDefault="00F5242F" w:rsidP="00F41F6E">
            <w:pPr>
              <w:pStyle w:val="AARTableText"/>
              <w:rPr>
                <w:lang w:val="en-GB"/>
              </w:rPr>
            </w:pPr>
            <w:r w:rsidRPr="00BF6CFF">
              <w:rPr>
                <w:lang w:val="en-GB"/>
              </w:rPr>
              <w:t xml:space="preserve">Appendices </w:t>
            </w:r>
            <w:r>
              <w:rPr>
                <w:lang w:val="en-GB"/>
              </w:rPr>
              <w:t>A6,  B1</w:t>
            </w:r>
          </w:p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confidential commercial information request? 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  <w:r w:rsidRPr="00D83FBC">
              <w:rPr>
                <w:lang w:val="en-GB"/>
              </w:rPr>
              <w:tab/>
            </w:r>
            <w:r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>N/A</w:t>
            </w:r>
          </w:p>
        </w:tc>
      </w:tr>
      <w:tr w:rsidR="00F5242F" w:rsidRPr="00742870" w:rsidTr="00F41F6E">
        <w:trPr>
          <w:cantSplit/>
          <w:trHeight w:val="900"/>
        </w:trPr>
        <w:tc>
          <w:tcPr>
            <w:tcW w:w="8926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 e.g. novel food exclusivity, two separate applications which need to be progressed together?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941A93">
              <w:rPr>
                <w:lang w:val="en-GB"/>
              </w:rPr>
              <w:t xml:space="preserve">Yes     </w:t>
            </w:r>
            <w:r w:rsidRPr="00941A93">
              <w:rPr>
                <w:lang w:val="en-GB"/>
              </w:rPr>
              <w:tab/>
              <w:t xml:space="preserve">No  </w:t>
            </w:r>
            <w:r w:rsidRPr="00941A93">
              <w:rPr>
                <w:rFonts w:ascii="Segoe UI Symbol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 xml:space="preserve"> </w:t>
            </w:r>
          </w:p>
        </w:tc>
      </w:tr>
    </w:tbl>
    <w:p w:rsidR="00F5242F" w:rsidRPr="00742870" w:rsidRDefault="00F5242F" w:rsidP="00F5242F">
      <w:pPr>
        <w:rPr>
          <w:lang w:val="en-GB"/>
        </w:rPr>
      </w:pPr>
    </w:p>
    <w:p w:rsidR="00F5242F" w:rsidRPr="00742870" w:rsidRDefault="00F5242F" w:rsidP="00F5242F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242F" w:rsidRPr="00742870" w:rsidTr="00F41F6E">
        <w:trPr>
          <w:cantSplit/>
          <w:trHeight w:val="900"/>
        </w:trPr>
        <w:tc>
          <w:tcPr>
            <w:tcW w:w="9072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FSANZ consider that the application confers an exclusive capturable commercial benefit on the Applicant?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   </w:t>
            </w:r>
            <w:r w:rsidRPr="00D83FBC">
              <w:rPr>
                <w:lang w:val="en-GB"/>
              </w:rPr>
              <w:tab/>
              <w:t xml:space="preserve">No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b/>
                <w:lang w:val="en-GB"/>
              </w:rPr>
              <w:t xml:space="preserve"> </w:t>
            </w:r>
          </w:p>
        </w:tc>
      </w:tr>
      <w:tr w:rsidR="00F5242F" w:rsidRPr="00742870" w:rsidTr="00F41F6E">
        <w:trPr>
          <w:cantSplit/>
          <w:trHeight w:val="523"/>
        </w:trPr>
        <w:tc>
          <w:tcPr>
            <w:tcW w:w="9072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Applicant want to expedite consideration of this Application?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0C3156">
              <w:rPr>
                <w:lang w:val="en-GB"/>
              </w:rPr>
              <w:t>Yes</w:t>
            </w:r>
            <w:r w:rsidRPr="000C3156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0C3156">
              <w:rPr>
                <w:lang w:val="en-GB"/>
              </w:rPr>
              <w:tab/>
              <w:t xml:space="preserve">          </w:t>
            </w:r>
            <w:r w:rsidRPr="00742870">
              <w:rPr>
                <w:lang w:val="en-GB"/>
              </w:rPr>
              <w:t>No</w:t>
            </w:r>
            <w:r w:rsidRPr="00742870">
              <w:rPr>
                <w:lang w:val="en-GB"/>
              </w:rPr>
              <w:tab/>
              <w:t xml:space="preserve">Not known </w:t>
            </w:r>
          </w:p>
        </w:tc>
      </w:tr>
    </w:tbl>
    <w:p w:rsidR="00F5242F" w:rsidRPr="00742870" w:rsidRDefault="00F5242F" w:rsidP="00F5242F">
      <w:pPr>
        <w:rPr>
          <w:lang w:val="en-GB"/>
        </w:rPr>
      </w:pPr>
    </w:p>
    <w:p w:rsidR="00F5242F" w:rsidRPr="00742870" w:rsidRDefault="00F5242F" w:rsidP="00F5242F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Application Handbook requirements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F5242F" w:rsidRPr="00742870" w:rsidTr="00F41F6E">
        <w:trPr>
          <w:cantSplit/>
          <w:trHeight w:val="523"/>
        </w:trPr>
        <w:tc>
          <w:tcPr>
            <w:tcW w:w="9072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Which Guidelines within Part 3 of the </w:t>
            </w:r>
            <w:r w:rsidRPr="00742870">
              <w:rPr>
                <w:b/>
                <w:i/>
                <w:lang w:val="en-GB"/>
              </w:rPr>
              <w:t>Application Handbook</w:t>
            </w:r>
            <w:r w:rsidRPr="00742870">
              <w:rPr>
                <w:b/>
                <w:lang w:val="en-GB"/>
              </w:rPr>
              <w:t xml:space="preserve"> apply to this Application?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3.1.1, 3.</w:t>
            </w:r>
            <w:r>
              <w:rPr>
                <w:lang w:val="en-GB"/>
              </w:rPr>
              <w:t>3.2</w:t>
            </w:r>
            <w:r w:rsidRPr="00742870">
              <w:rPr>
                <w:lang w:val="en-GB"/>
              </w:rPr>
              <w:t xml:space="preserve"> </w:t>
            </w:r>
          </w:p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:rsidR="00F5242F" w:rsidRPr="00D83FBC" w:rsidRDefault="00F5242F" w:rsidP="00F41F6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 </w:t>
            </w:r>
            <w:r w:rsidRPr="00D83FBC">
              <w:rPr>
                <w:lang w:val="en-GB"/>
              </w:rPr>
              <w:tab/>
              <w:t>No</w:t>
            </w:r>
          </w:p>
        </w:tc>
      </w:tr>
      <w:tr w:rsidR="00F5242F" w:rsidRPr="00742870" w:rsidTr="00F41F6E">
        <w:trPr>
          <w:cantSplit/>
          <w:trHeight w:val="523"/>
        </w:trPr>
        <w:tc>
          <w:tcPr>
            <w:tcW w:w="9072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  <w:r>
              <w:rPr>
                <w:b/>
                <w:lang w:val="en-GB"/>
              </w:rPr>
              <w:t xml:space="preserve"> </w:t>
            </w:r>
          </w:p>
        </w:tc>
      </w:tr>
      <w:tr w:rsidR="00F5242F" w:rsidRPr="00742870" w:rsidTr="00F41F6E">
        <w:trPr>
          <w:cantSplit/>
          <w:trHeight w:val="523"/>
        </w:trPr>
        <w:tc>
          <w:tcPr>
            <w:tcW w:w="9072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>
              <w:rPr>
                <w:b/>
                <w:lang w:val="en-GB"/>
              </w:rPr>
              <w:t xml:space="preserve">should </w:t>
            </w:r>
            <w:r w:rsidRPr="00742870">
              <w:rPr>
                <w:b/>
                <w:lang w:val="en-GB"/>
              </w:rPr>
              <w:t>not</w:t>
            </w:r>
            <w:r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be accepted?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Yes</w:t>
            </w:r>
            <w:r w:rsidRPr="00D83FBC">
              <w:rPr>
                <w:lang w:val="en-GB"/>
              </w:rPr>
              <w:tab/>
              <w:t xml:space="preserve">          No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  <w:tr w:rsidR="00F5242F" w:rsidRPr="00742870" w:rsidTr="00F41F6E">
        <w:trPr>
          <w:cantSplit/>
          <w:trHeight w:val="523"/>
        </w:trPr>
        <w:tc>
          <w:tcPr>
            <w:tcW w:w="9072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Applicant identify the Procedure that, in their view, applies to the consideration of this Application?</w:t>
            </w:r>
          </w:p>
          <w:p w:rsidR="00F5242F" w:rsidRPr="00D83FBC" w:rsidRDefault="00F5242F" w:rsidP="00F41F6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 xml:space="preserve">Yes  </w:t>
            </w:r>
            <w:r w:rsidRPr="00D83FBC">
              <w:rPr>
                <w:rFonts w:ascii="Segoe UI Symbol" w:hAnsi="Segoe UI Symbol" w:cs="Segoe UI Symbol"/>
                <w:lang w:val="en-GB"/>
              </w:rPr>
              <w:t>✔</w:t>
            </w:r>
            <w:r w:rsidRPr="00D83FBC">
              <w:rPr>
                <w:lang w:val="en-GB"/>
              </w:rPr>
              <w:t xml:space="preserve">   </w:t>
            </w:r>
            <w:r w:rsidRPr="00D83FBC">
              <w:rPr>
                <w:lang w:val="en-GB"/>
              </w:rPr>
              <w:tab/>
              <w:t>No</w:t>
            </w:r>
          </w:p>
          <w:p w:rsidR="00F5242F" w:rsidRPr="00D83FBC" w:rsidRDefault="00F5242F" w:rsidP="00F41F6E">
            <w:pPr>
              <w:pStyle w:val="AARTableText"/>
              <w:rPr>
                <w:b/>
                <w:lang w:val="en-GB"/>
              </w:rPr>
            </w:pPr>
            <w:r w:rsidRPr="00D83FBC">
              <w:rPr>
                <w:b/>
                <w:lang w:val="en-GB"/>
              </w:rPr>
              <w:t xml:space="preserve">If yes, indicate which Procedure: 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D83FBC">
              <w:rPr>
                <w:lang w:val="en-GB"/>
              </w:rPr>
              <w:t>General</w:t>
            </w:r>
          </w:p>
        </w:tc>
      </w:tr>
      <w:tr w:rsidR="00F5242F" w:rsidRPr="00742870" w:rsidTr="00F41F6E">
        <w:trPr>
          <w:cantSplit/>
          <w:trHeight w:val="523"/>
        </w:trPr>
        <w:tc>
          <w:tcPr>
            <w:tcW w:w="9072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Other Comments or Relevant Matters:</w:t>
            </w:r>
          </w:p>
          <w:p w:rsidR="00F5242F" w:rsidRPr="00BA5D86" w:rsidRDefault="00F5242F" w:rsidP="00F41F6E">
            <w:pPr>
              <w:pStyle w:val="AARTableText"/>
              <w:rPr>
                <w:lang w:val="en-GB"/>
              </w:rPr>
            </w:pPr>
            <w:r w:rsidRPr="00BA5D86">
              <w:rPr>
                <w:lang w:val="en-GB"/>
              </w:rPr>
              <w:t xml:space="preserve">Nil </w:t>
            </w:r>
          </w:p>
        </w:tc>
      </w:tr>
    </w:tbl>
    <w:p w:rsidR="00F5242F" w:rsidRPr="00742870" w:rsidRDefault="00F5242F" w:rsidP="00F5242F">
      <w:pPr>
        <w:rPr>
          <w:rFonts w:cs="Arial"/>
          <w:lang w:val="en-GB"/>
        </w:rPr>
      </w:pPr>
    </w:p>
    <w:p w:rsidR="00F5242F" w:rsidRPr="00742870" w:rsidRDefault="00F5242F" w:rsidP="00F5242F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Consultation &amp; 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5242F" w:rsidRPr="00742870" w:rsidTr="00F41F6E">
        <w:trPr>
          <w:cantSplit/>
          <w:trHeight w:val="1771"/>
        </w:trPr>
        <w:tc>
          <w:tcPr>
            <w:tcW w:w="8182" w:type="dxa"/>
          </w:tcPr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>
              <w:rPr>
                <w:b/>
                <w:color w:val="FF0000"/>
                <w:lang w:val="en-GB"/>
              </w:rPr>
              <w:t>:</w:t>
            </w:r>
          </w:p>
          <w:p w:rsidR="00F5242F" w:rsidRPr="000C3156" w:rsidRDefault="00F5242F" w:rsidP="00F41F6E">
            <w:pPr>
              <w:rPr>
                <w:color w:val="FF0000"/>
                <w:sz w:val="20"/>
                <w:szCs w:val="20"/>
                <w:lang w:val="en-GB"/>
              </w:rPr>
            </w:pPr>
            <w:r w:rsidRPr="000C3156">
              <w:rPr>
                <w:color w:val="000000" w:themeColor="text1"/>
                <w:sz w:val="20"/>
                <w:szCs w:val="20"/>
                <w:lang w:val="en-GB"/>
              </w:rPr>
              <w:t>6 weeks</w:t>
            </w:r>
          </w:p>
        </w:tc>
      </w:tr>
      <w:tr w:rsidR="00F5242F" w:rsidRPr="00742870" w:rsidTr="00F41F6E">
        <w:trPr>
          <w:cantSplit/>
          <w:trHeight w:val="8548"/>
        </w:trPr>
        <w:tc>
          <w:tcPr>
            <w:tcW w:w="8182" w:type="dxa"/>
          </w:tcPr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timeframe for assessment:</w:t>
            </w:r>
          </w:p>
          <w:p w:rsidR="00F5242F" w:rsidRPr="00742870" w:rsidRDefault="00F5242F" w:rsidP="00F41F6E">
            <w:pPr>
              <w:pStyle w:val="AARTableText"/>
              <w:rPr>
                <w:lang w:val="en-GB"/>
              </w:rPr>
            </w:pPr>
          </w:p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>
              <w:rPr>
                <w:b/>
                <w:lang w:val="en-GB"/>
              </w:rPr>
              <w:t xml:space="preserve"> </w:t>
            </w:r>
            <w:r w:rsidRPr="00E80252">
              <w:rPr>
                <w:rFonts w:ascii="Arial Bold" w:hAnsi="Arial Bold"/>
                <w:b/>
                <w:lang w:val="en-GB"/>
              </w:rPr>
              <w:t>20 July 2020</w:t>
            </w:r>
            <w:r w:rsidRPr="00E80252">
              <w:rPr>
                <w:b/>
                <w:lang w:val="en-GB"/>
              </w:rPr>
              <w:t xml:space="preserve">  </w:t>
            </w:r>
          </w:p>
          <w:p w:rsidR="00F5242F" w:rsidRPr="00742870" w:rsidRDefault="00F5242F" w:rsidP="00F41F6E">
            <w:pPr>
              <w:pStyle w:val="AARTableText"/>
              <w:rPr>
                <w:b/>
                <w:lang w:val="en-GB"/>
              </w:rPr>
            </w:pPr>
          </w:p>
          <w:p w:rsidR="00F5242F" w:rsidRPr="001C1B4E" w:rsidRDefault="00F5242F" w:rsidP="00F41F6E">
            <w:pPr>
              <w:pStyle w:val="AARTableText"/>
              <w:rPr>
                <w:u w:val="single"/>
                <w:lang w:val="en-GB"/>
              </w:rPr>
            </w:pPr>
            <w:r w:rsidRPr="001C1B4E">
              <w:rPr>
                <w:u w:val="single"/>
                <w:lang w:val="en-GB"/>
              </w:rPr>
              <w:t>General Procedure:</w:t>
            </w:r>
          </w:p>
          <w:p w:rsidR="00F5242F" w:rsidRPr="000C3156" w:rsidRDefault="00F5242F" w:rsidP="00F41F6E">
            <w:pPr>
              <w:pStyle w:val="AARTableText"/>
              <w:ind w:left="6237" w:hanging="6237"/>
              <w:rPr>
                <w:lang w:val="en-GB"/>
              </w:rPr>
            </w:pPr>
            <w:r w:rsidRPr="000C3156">
              <w:rPr>
                <w:lang w:val="en-GB"/>
              </w:rPr>
              <w:t>Commence assessment (clock start)</w:t>
            </w:r>
            <w:r w:rsidRPr="000C3156">
              <w:rPr>
                <w:lang w:val="en-GB"/>
              </w:rPr>
              <w:tab/>
              <w:t>late</w:t>
            </w:r>
            <w:r>
              <w:rPr>
                <w:lang w:val="en-GB"/>
              </w:rPr>
              <w:t xml:space="preserve"> </w:t>
            </w:r>
            <w:r w:rsidRPr="000C3156">
              <w:rPr>
                <w:lang w:val="en-GB"/>
              </w:rPr>
              <w:t>-</w:t>
            </w:r>
            <w:r>
              <w:rPr>
                <w:lang w:val="en-GB"/>
              </w:rPr>
              <w:t xml:space="preserve"> July</w:t>
            </w:r>
            <w:r w:rsidRPr="000C3156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0</w:t>
            </w:r>
          </w:p>
          <w:p w:rsidR="00F5242F" w:rsidRPr="000C3156" w:rsidRDefault="00F5242F" w:rsidP="00F41F6E">
            <w:pPr>
              <w:pStyle w:val="AARTableText"/>
              <w:ind w:left="6237" w:hanging="6237"/>
              <w:rPr>
                <w:lang w:val="en-GB"/>
              </w:rPr>
            </w:pPr>
            <w:r w:rsidRPr="000C3156">
              <w:rPr>
                <w:lang w:val="en-GB"/>
              </w:rPr>
              <w:t>Completion of assessment &amp; preparation of draft food reg measure</w:t>
            </w:r>
            <w:r w:rsidRPr="000C3156">
              <w:rPr>
                <w:lang w:val="en-GB"/>
              </w:rPr>
              <w:tab/>
            </w:r>
            <w:r>
              <w:rPr>
                <w:lang w:val="en-GB"/>
              </w:rPr>
              <w:t>mid - Sept</w:t>
            </w:r>
            <w:r w:rsidRPr="000C3156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0</w:t>
            </w:r>
          </w:p>
          <w:p w:rsidR="00F5242F" w:rsidRPr="000C3156" w:rsidRDefault="00F5242F" w:rsidP="00F41F6E">
            <w:pPr>
              <w:pStyle w:val="AARTableText"/>
              <w:ind w:left="6237" w:hanging="6237"/>
              <w:rPr>
                <w:lang w:val="en-GB"/>
              </w:rPr>
            </w:pPr>
            <w:r w:rsidRPr="000C3156">
              <w:rPr>
                <w:lang w:val="en-GB"/>
              </w:rPr>
              <w:t>Public comment</w:t>
            </w:r>
            <w:r w:rsidRPr="000C3156">
              <w:rPr>
                <w:lang w:val="en-GB"/>
              </w:rPr>
              <w:tab/>
            </w:r>
            <w:r>
              <w:rPr>
                <w:lang w:val="en-GB"/>
              </w:rPr>
              <w:t xml:space="preserve">late </w:t>
            </w:r>
            <w:r w:rsidRPr="000C3156">
              <w:rPr>
                <w:lang w:val="en-GB"/>
              </w:rPr>
              <w:t>-</w:t>
            </w:r>
            <w:r>
              <w:rPr>
                <w:lang w:val="en-GB"/>
              </w:rPr>
              <w:t xml:space="preserve"> Sept</w:t>
            </w:r>
            <w:r w:rsidRPr="000C3156">
              <w:rPr>
                <w:lang w:val="en-GB"/>
              </w:rPr>
              <w:t xml:space="preserve"> 2021</w:t>
            </w:r>
          </w:p>
          <w:p w:rsidR="00F5242F" w:rsidRPr="000C3156" w:rsidRDefault="00F5242F" w:rsidP="00F41F6E">
            <w:pPr>
              <w:pStyle w:val="AARTableText"/>
              <w:ind w:left="6237" w:hanging="6237"/>
              <w:rPr>
                <w:lang w:val="en-GB"/>
              </w:rPr>
            </w:pPr>
            <w:r w:rsidRPr="000C3156">
              <w:rPr>
                <w:lang w:val="en-GB"/>
              </w:rPr>
              <w:t>Board to complete approval</w:t>
            </w:r>
            <w:r w:rsidRPr="000C3156">
              <w:rPr>
                <w:lang w:val="en-GB"/>
              </w:rPr>
              <w:tab/>
            </w:r>
            <w:r>
              <w:rPr>
                <w:lang w:val="en-GB"/>
              </w:rPr>
              <w:t xml:space="preserve">mid – March </w:t>
            </w:r>
            <w:r w:rsidRPr="000C3156">
              <w:rPr>
                <w:lang w:val="en-GB"/>
              </w:rPr>
              <w:t>2021</w:t>
            </w:r>
          </w:p>
          <w:p w:rsidR="00F5242F" w:rsidRPr="000C3156" w:rsidRDefault="00F5242F" w:rsidP="00F41F6E">
            <w:pPr>
              <w:pStyle w:val="AARTableText"/>
              <w:ind w:left="6237" w:hanging="6237"/>
              <w:rPr>
                <w:lang w:val="en-GB"/>
              </w:rPr>
            </w:pPr>
            <w:r w:rsidRPr="000C3156">
              <w:rPr>
                <w:lang w:val="en-GB"/>
              </w:rPr>
              <w:t>Notification to Forum</w:t>
            </w:r>
            <w:r w:rsidRPr="000C3156">
              <w:rPr>
                <w:lang w:val="en-GB"/>
              </w:rPr>
              <w:tab/>
            </w:r>
            <w:r>
              <w:rPr>
                <w:lang w:val="en-GB"/>
              </w:rPr>
              <w:t xml:space="preserve">late – March </w:t>
            </w:r>
            <w:r w:rsidRPr="000C3156">
              <w:rPr>
                <w:lang w:val="en-GB"/>
              </w:rPr>
              <w:t>202</w:t>
            </w:r>
            <w:r>
              <w:rPr>
                <w:lang w:val="en-GB"/>
              </w:rPr>
              <w:t>1</w:t>
            </w:r>
          </w:p>
          <w:p w:rsidR="00F5242F" w:rsidRDefault="00F5242F" w:rsidP="00F41F6E">
            <w:pPr>
              <w:ind w:left="113" w:hanging="113"/>
              <w:rPr>
                <w:rFonts w:cs="Arial"/>
                <w:sz w:val="20"/>
                <w:szCs w:val="20"/>
                <w:lang w:val="en-GB"/>
              </w:rPr>
            </w:pPr>
            <w:r w:rsidRPr="000C3156">
              <w:rPr>
                <w:sz w:val="20"/>
                <w:szCs w:val="20"/>
                <w:lang w:val="en-GB"/>
              </w:rPr>
              <w:t xml:space="preserve">Anticipated gazettal if no review requested                          </w:t>
            </w:r>
            <w:r w:rsidRPr="000C3156"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 xml:space="preserve">          early </w:t>
            </w:r>
            <w:r w:rsidRPr="000C3156">
              <w:rPr>
                <w:sz w:val="20"/>
                <w:szCs w:val="20"/>
                <w:lang w:val="en-GB"/>
              </w:rPr>
              <w:t>-</w:t>
            </w:r>
            <w:r>
              <w:rPr>
                <w:sz w:val="20"/>
                <w:szCs w:val="20"/>
                <w:lang w:val="en-GB"/>
              </w:rPr>
              <w:t xml:space="preserve"> June</w:t>
            </w:r>
            <w:r w:rsidRPr="000C3156">
              <w:rPr>
                <w:sz w:val="20"/>
                <w:szCs w:val="20"/>
                <w:lang w:val="en-GB"/>
              </w:rPr>
              <w:t xml:space="preserve">  202</w:t>
            </w:r>
            <w:r>
              <w:rPr>
                <w:sz w:val="20"/>
                <w:szCs w:val="20"/>
                <w:lang w:val="en-GB"/>
              </w:rPr>
              <w:t>1</w:t>
            </w:r>
          </w:p>
          <w:p w:rsidR="00F5242F" w:rsidRPr="00CA280F" w:rsidRDefault="00F5242F" w:rsidP="00F41F6E">
            <w:pPr>
              <w:rPr>
                <w:rFonts w:cs="Arial"/>
                <w:sz w:val="20"/>
                <w:szCs w:val="20"/>
                <w:lang w:val="en-GB"/>
              </w:rPr>
            </w:pPr>
          </w:p>
          <w:p w:rsidR="00F5242F" w:rsidRPr="00CA280F" w:rsidRDefault="00F5242F" w:rsidP="00F41F6E">
            <w:pPr>
              <w:rPr>
                <w:rFonts w:cs="Arial"/>
                <w:sz w:val="20"/>
                <w:szCs w:val="20"/>
                <w:lang w:val="en-GB"/>
              </w:rPr>
            </w:pPr>
          </w:p>
          <w:p w:rsidR="00F5242F" w:rsidRPr="00CA280F" w:rsidRDefault="00F5242F" w:rsidP="00F41F6E">
            <w:pPr>
              <w:rPr>
                <w:rFonts w:cs="Arial"/>
                <w:sz w:val="20"/>
                <w:szCs w:val="20"/>
                <w:lang w:val="en-GB"/>
              </w:rPr>
            </w:pPr>
          </w:p>
          <w:p w:rsidR="00F5242F" w:rsidRPr="00CA280F" w:rsidRDefault="00F5242F" w:rsidP="00F41F6E">
            <w:pPr>
              <w:rPr>
                <w:rFonts w:cs="Arial"/>
                <w:sz w:val="20"/>
                <w:szCs w:val="20"/>
                <w:lang w:val="en-GB"/>
              </w:rPr>
            </w:pPr>
          </w:p>
          <w:p w:rsidR="00F5242F" w:rsidRDefault="00F5242F" w:rsidP="00F41F6E">
            <w:pPr>
              <w:rPr>
                <w:rFonts w:cs="Arial"/>
                <w:sz w:val="20"/>
                <w:szCs w:val="20"/>
                <w:lang w:val="en-GB"/>
              </w:rPr>
            </w:pPr>
          </w:p>
          <w:p w:rsidR="00F5242F" w:rsidRPr="00CA280F" w:rsidRDefault="00F5242F" w:rsidP="00F41F6E">
            <w:pPr>
              <w:tabs>
                <w:tab w:val="left" w:pos="2835"/>
              </w:tabs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ab/>
            </w:r>
          </w:p>
        </w:tc>
      </w:tr>
    </w:tbl>
    <w:p w:rsidR="00F5242F" w:rsidRPr="00742870" w:rsidRDefault="00F5242F" w:rsidP="00F5242F">
      <w:pPr>
        <w:rPr>
          <w:lang w:val="en-GB"/>
        </w:rPr>
      </w:pPr>
    </w:p>
    <w:p w:rsidR="00D5526B" w:rsidRPr="003A01FB" w:rsidRDefault="00D5526B" w:rsidP="003A01FB">
      <w:bookmarkStart w:id="0" w:name="_GoBack"/>
      <w:bookmarkEnd w:id="0"/>
    </w:p>
    <w:sectPr w:rsidR="00D5526B" w:rsidRPr="003A01FB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A5" w:rsidRDefault="00AC5BA5" w:rsidP="00F5242F">
      <w:r>
        <w:separator/>
      </w:r>
    </w:p>
  </w:endnote>
  <w:endnote w:type="continuationSeparator" w:id="0">
    <w:p w:rsidR="00AC5BA5" w:rsidRDefault="00AC5BA5" w:rsidP="00F5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A5" w:rsidRDefault="00AC5BA5" w:rsidP="00F5242F">
      <w:r>
        <w:separator/>
      </w:r>
    </w:p>
  </w:footnote>
  <w:footnote w:type="continuationSeparator" w:id="0">
    <w:p w:rsidR="00AC5BA5" w:rsidRDefault="00AC5BA5" w:rsidP="00F5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2F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AC5BA5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5242F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91F639-5BB7-4BBB-A998-089DFF69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F5242F"/>
    <w:rPr>
      <w:rFonts w:eastAsia="Times New Roman" w:cs="Times New Roman"/>
      <w:szCs w:val="24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val="en-GB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val="en-GB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val="en-GB"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val="en-GB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  <w:lang w:val="en-GB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eastAsiaTheme="minorHAnsi" w:hAnsi="Arial Bold" w:cstheme="minorBidi"/>
      <w:b/>
      <w:bCs/>
      <w:iCs/>
      <w:sz w:val="18"/>
      <w:szCs w:val="22"/>
      <w:lang w:val="en-GB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  <w:lang w:val="en-GB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  <w:lang w:val="en-GB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  <w:lang w:val="en-GB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  <w:lang w:val="en-GB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  <w:lang w:val="en-GB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  <w:lang w:val="en-GB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val="en-GB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rPr>
      <w:rFonts w:eastAsiaTheme="minorHAnsi" w:cstheme="minorBidi"/>
      <w:sz w:val="20"/>
      <w:szCs w:val="22"/>
      <w:lang w:val="en-GB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rFonts w:eastAsiaTheme="minorHAnsi" w:cstheme="minorBidi"/>
      <w:sz w:val="18"/>
      <w:szCs w:val="20"/>
      <w:lang w:val="en-GB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  <w:lang w:val="en-GB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  <w:rPr>
      <w:rFonts w:eastAsiaTheme="minorHAnsi" w:cstheme="minorBidi"/>
      <w:szCs w:val="22"/>
      <w:lang w:val="en-GB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  <w:rPr>
      <w:rFonts w:eastAsiaTheme="minorHAnsi" w:cstheme="minorBidi"/>
      <w:szCs w:val="22"/>
      <w:lang w:val="en-GB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rFonts w:eastAsiaTheme="minorHAnsi" w:cstheme="minorBidi"/>
      <w:i/>
      <w:sz w:val="16"/>
      <w:szCs w:val="16"/>
      <w:lang w:val="en-GB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  <w:lang w:val="en-GB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rFonts w:eastAsiaTheme="minorHAnsi" w:cstheme="minorBidi"/>
      <w:sz w:val="20"/>
      <w:szCs w:val="20"/>
      <w:lang w:val="en-GB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rFonts w:eastAsiaTheme="minorHAnsi" w:cstheme="minorBidi"/>
      <w:b/>
      <w:sz w:val="20"/>
      <w:szCs w:val="20"/>
      <w:lang w:val="en-GB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rFonts w:eastAsiaTheme="minorHAnsi" w:cstheme="minorBidi"/>
      <w:b/>
      <w:i/>
      <w:szCs w:val="22"/>
      <w:lang w:val="en-GB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jc w:val="center"/>
    </w:pPr>
    <w:rPr>
      <w:rFonts w:eastAsiaTheme="minorHAnsi" w:cstheme="minorBidi"/>
      <w:b/>
      <w:szCs w:val="22"/>
      <w:lang w:val="en-GB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  <w:lang w:val="en-GB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  <w:lang w:val="en-GB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  <w:lang w:val="en-GB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  <w:rPr>
      <w:rFonts w:eastAsiaTheme="minorHAnsi" w:cstheme="minorBidi"/>
      <w:szCs w:val="22"/>
      <w:lang w:val="en-GB"/>
    </w:rPr>
  </w:style>
  <w:style w:type="paragraph" w:customStyle="1" w:styleId="FSTitle">
    <w:name w:val="FS Title"/>
    <w:basedOn w:val="Normal"/>
    <w:rsid w:val="00F5242F"/>
    <w:pPr>
      <w:widowControl w:val="0"/>
    </w:pPr>
    <w:rPr>
      <w:rFonts w:cs="Tahoma"/>
      <w:bCs/>
      <w:sz w:val="32"/>
      <w:lang w:val="en-GB" w:bidi="en-US"/>
    </w:rPr>
  </w:style>
  <w:style w:type="paragraph" w:styleId="Title">
    <w:name w:val="Title"/>
    <w:basedOn w:val="Normal"/>
    <w:link w:val="TitleChar"/>
    <w:rsid w:val="00F5242F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F5242F"/>
    <w:rPr>
      <w:rFonts w:eastAsia="Times New Roman" w:cs="Times New Roman"/>
      <w:b/>
      <w:bCs/>
      <w:i/>
      <w:iCs/>
      <w:szCs w:val="24"/>
    </w:rPr>
  </w:style>
  <w:style w:type="paragraph" w:customStyle="1" w:styleId="AARTableText">
    <w:name w:val="AAR Table Text"/>
    <w:basedOn w:val="Normal"/>
    <w:qFormat/>
    <w:rsid w:val="00F5242F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2C912-65FB-46A7-A62E-1C27C77C4034}"/>
</file>

<file path=customXml/itemProps2.xml><?xml version="1.0" encoding="utf-8"?>
<ds:datastoreItem xmlns:ds="http://schemas.openxmlformats.org/officeDocument/2006/customXml" ds:itemID="{C76D3937-4489-46C1-AD2B-73F670C9A6E2}"/>
</file>

<file path=customXml/itemProps3.xml><?xml version="1.0" encoding="utf-8"?>
<ds:datastoreItem xmlns:ds="http://schemas.openxmlformats.org/officeDocument/2006/customXml" ds:itemID="{791EEEAE-DC39-4538-8A97-2AEA7D95A66B}"/>
</file>

<file path=customXml/itemProps4.xml><?xml version="1.0" encoding="utf-8"?>
<ds:datastoreItem xmlns:ds="http://schemas.openxmlformats.org/officeDocument/2006/customXml" ds:itemID="{5AE2F13D-3268-462D-AF8A-A1465ED02A12}"/>
</file>

<file path=customXml/itemProps5.xml><?xml version="1.0" encoding="utf-8"?>
<ds:datastoreItem xmlns:ds="http://schemas.openxmlformats.org/officeDocument/2006/customXml" ds:itemID="{9478BBFE-0798-4692-AA27-AA53BCB03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Richards</dc:creator>
  <cp:keywords/>
  <dc:description/>
  <cp:lastModifiedBy>Joanna Richards</cp:lastModifiedBy>
  <cp:revision>1</cp:revision>
  <dcterms:created xsi:type="dcterms:W3CDTF">2020-07-27T10:07:00Z</dcterms:created>
  <dcterms:modified xsi:type="dcterms:W3CDTF">2020-07-27T10:07:00Z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a3bcf784-9197-4050-b655-819f271f2657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</Properties>
</file>